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DF" w:rsidRDefault="008043DF" w:rsidP="00C064ED">
      <w:pPr>
        <w:rPr>
          <w:b/>
        </w:rPr>
      </w:pPr>
      <w:r>
        <w:rPr>
          <w:b/>
          <w:noProof/>
        </w:rPr>
        <w:drawing>
          <wp:inline distT="0" distB="0" distL="0" distR="0">
            <wp:extent cx="2463326" cy="662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tagline social media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05" cy="6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CEF" w:rsidRDefault="00A25E07" w:rsidP="008043DF">
      <w:pPr>
        <w:jc w:val="center"/>
        <w:rPr>
          <w:b/>
        </w:rPr>
      </w:pPr>
      <w:r w:rsidRPr="00A25E07">
        <w:rPr>
          <w:b/>
        </w:rPr>
        <w:t xml:space="preserve">Email for Students </w:t>
      </w:r>
      <w:r w:rsidR="008043DF">
        <w:rPr>
          <w:b/>
        </w:rPr>
        <w:t xml:space="preserve">to Use </w:t>
      </w:r>
      <w:r w:rsidRPr="00A25E07">
        <w:rPr>
          <w:b/>
        </w:rPr>
        <w:t>for Walkathon Pledges</w:t>
      </w:r>
    </w:p>
    <w:p w:rsidR="003940B1" w:rsidRDefault="008803CB" w:rsidP="008803CB">
      <w:r w:rsidRPr="008803CB">
        <w:t xml:space="preserve">Below is an email you can consider using to send a donation request to a relative or friend. This email will also be sent to you electronically. </w:t>
      </w:r>
      <w:r w:rsidR="003940B1">
        <w:t>Hyperlinks are included in the email below.</w:t>
      </w:r>
    </w:p>
    <w:p w:rsidR="00F74152" w:rsidRPr="008803CB" w:rsidRDefault="008803CB" w:rsidP="008803CB">
      <w:r w:rsidRPr="008803CB">
        <w:t xml:space="preserve">If you have any questions about the use of this email, please contact Ms. Atkinson at </w:t>
      </w:r>
      <w:hyperlink r:id="rId6" w:history="1">
        <w:r w:rsidRPr="003940B1">
          <w:rPr>
            <w:rStyle w:val="Hyperlink"/>
            <w:color w:val="auto"/>
            <w:u w:val="none"/>
          </w:rPr>
          <w:t>satkinson@aquinas.org</w:t>
        </w:r>
      </w:hyperlink>
      <w:r>
        <w:t xml:space="preserve"> or Ms. </w:t>
      </w:r>
      <w:proofErr w:type="spellStart"/>
      <w:r>
        <w:t>Treacy</w:t>
      </w:r>
      <w:proofErr w:type="spellEnd"/>
      <w:r>
        <w:t xml:space="preserve"> at </w:t>
      </w:r>
      <w:hyperlink r:id="rId7" w:history="1">
        <w:r w:rsidR="003940B1" w:rsidRPr="002A373C">
          <w:rPr>
            <w:rStyle w:val="Hyperlink"/>
            <w:color w:val="auto"/>
            <w:u w:val="none"/>
          </w:rPr>
          <w:t>treacy@aquinas.org</w:t>
        </w:r>
      </w:hyperlink>
      <w:r w:rsidRPr="002A373C">
        <w:t>.</w:t>
      </w:r>
      <w:r w:rsidR="003940B1">
        <w:t xml:space="preserve"> </w:t>
      </w:r>
    </w:p>
    <w:p w:rsidR="008803CB" w:rsidRPr="00A25E07" w:rsidRDefault="008803CB" w:rsidP="008803CB">
      <w:pPr>
        <w:rPr>
          <w:b/>
        </w:rPr>
      </w:pPr>
    </w:p>
    <w:p w:rsidR="00A25E07" w:rsidRDefault="00A25E07">
      <w:r w:rsidRPr="007163F9">
        <w:rPr>
          <w:b/>
        </w:rPr>
        <w:t>Subject line</w:t>
      </w:r>
      <w:r>
        <w:t>: Can you help an STA Saint?</w:t>
      </w:r>
    </w:p>
    <w:p w:rsidR="00A25E07" w:rsidRDefault="00A25E07">
      <w:r>
        <w:t>Dear [FirstName],</w:t>
      </w:r>
    </w:p>
    <w:p w:rsidR="00A25E07" w:rsidRDefault="00A25E07">
      <w:r>
        <w:t>I hope this note finds you well, and keeping safe and healthy.</w:t>
      </w:r>
    </w:p>
    <w:p w:rsidR="00A25E07" w:rsidRDefault="00A25E07">
      <w:r>
        <w:t>I’m writing to ask if you would consider supporting me for the STA Giving &amp; Gratitude Annual Fund Walkathon</w:t>
      </w:r>
      <w:r w:rsidR="003B60CB">
        <w:t xml:space="preserve"> being held on October 6</w:t>
      </w:r>
      <w:r>
        <w:t xml:space="preserve">. The students at STA are excited that we can continue this tradition, after a </w:t>
      </w:r>
      <w:r w:rsidR="002A373C">
        <w:t>one</w:t>
      </w:r>
      <w:r>
        <w:t>-year hiatus due to COVID.</w:t>
      </w:r>
    </w:p>
    <w:p w:rsidR="00A25E07" w:rsidRDefault="00A25E07">
      <w:r>
        <w:t>This year, our Walkathon will continue to donate 20% of the proceeds r</w:t>
      </w:r>
      <w:r w:rsidR="002A373C">
        <w:t>aised to a charity of choice</w:t>
      </w:r>
      <w:r>
        <w:t xml:space="preserve">. In our grade 12 year, we will donate the </w:t>
      </w:r>
      <w:r w:rsidR="007163F9">
        <w:t>ac</w:t>
      </w:r>
      <w:r>
        <w:t>cumulation of all of our grade’s walkathon</w:t>
      </w:r>
      <w:r w:rsidR="007163F9">
        <w:t xml:space="preserve"> gifts</w:t>
      </w:r>
      <w:r>
        <w:t xml:space="preserve"> with a large donation. The remaining 80% of the donations go to support students like myself, and our </w:t>
      </w:r>
      <w:r w:rsidR="002A373C">
        <w:t>school</w:t>
      </w:r>
      <w:r>
        <w:t>, with a</w:t>
      </w:r>
      <w:r w:rsidR="007163F9">
        <w:t>n enhanced learning environment.</w:t>
      </w:r>
      <w:r>
        <w:t xml:space="preserve"> This year, the</w:t>
      </w:r>
      <w:r w:rsidR="003D6CE2">
        <w:t xml:space="preserve"> priorities of our Annual Fund W</w:t>
      </w:r>
      <w:r>
        <w:t>alkathon are:</w:t>
      </w:r>
    </w:p>
    <w:p w:rsidR="007163F9" w:rsidRPr="002A373C" w:rsidRDefault="007163F9" w:rsidP="002A37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  <w:sz w:val="22"/>
          <w:szCs w:val="22"/>
        </w:rPr>
      </w:pPr>
      <w:r w:rsidRPr="002A373C">
        <w:rPr>
          <w:rFonts w:ascii="Calibri" w:hAnsi="Calibri" w:cs="Calibri"/>
          <w:b/>
          <w:color w:val="333333"/>
          <w:sz w:val="22"/>
          <w:szCs w:val="22"/>
        </w:rPr>
        <w:t>Academics</w:t>
      </w:r>
      <w:r w:rsidRPr="002A373C">
        <w:rPr>
          <w:rFonts w:ascii="Calibri" w:hAnsi="Calibri" w:cs="Calibri"/>
          <w:color w:val="333333"/>
          <w:sz w:val="22"/>
          <w:szCs w:val="22"/>
        </w:rPr>
        <w:t xml:space="preserve">: </w:t>
      </w:r>
      <w:r w:rsidR="00795EF2" w:rsidRPr="002A373C">
        <w:rPr>
          <w:rFonts w:ascii="Calibri" w:hAnsi="Calibri" w:cs="Calibri"/>
          <w:color w:val="333333"/>
          <w:sz w:val="22"/>
          <w:szCs w:val="22"/>
        </w:rPr>
        <w:t>Equipment</w:t>
      </w:r>
      <w:r w:rsidRPr="002A373C">
        <w:rPr>
          <w:rFonts w:ascii="Calibri" w:hAnsi="Calibri" w:cs="Calibri"/>
          <w:color w:val="333333"/>
          <w:sz w:val="22"/>
          <w:szCs w:val="22"/>
        </w:rPr>
        <w:t xml:space="preserve"> for </w:t>
      </w:r>
      <w:r w:rsidRPr="002A373C">
        <w:rPr>
          <w:rFonts w:ascii="Calibri" w:hAnsi="Calibri" w:cs="Calibri"/>
          <w:b/>
          <w:i/>
          <w:color w:val="C00000"/>
          <w:sz w:val="22"/>
          <w:szCs w:val="22"/>
        </w:rPr>
        <w:t>competitive robotics competitions, and creating the inaugural STA Bridge Building Competition</w:t>
      </w:r>
      <w:bookmarkStart w:id="0" w:name="_GoBack"/>
      <w:bookmarkEnd w:id="0"/>
    </w:p>
    <w:p w:rsidR="007163F9" w:rsidRPr="002A373C" w:rsidRDefault="007163F9" w:rsidP="002A37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  <w:sz w:val="22"/>
          <w:szCs w:val="22"/>
        </w:rPr>
      </w:pPr>
      <w:r w:rsidRPr="002A373C">
        <w:rPr>
          <w:rFonts w:ascii="Calibri" w:hAnsi="Calibri" w:cs="Calibri"/>
          <w:b/>
          <w:color w:val="333333"/>
          <w:sz w:val="22"/>
          <w:szCs w:val="22"/>
        </w:rPr>
        <w:t>Arts</w:t>
      </w:r>
      <w:r w:rsidRPr="002A373C">
        <w:rPr>
          <w:rFonts w:ascii="Calibri" w:hAnsi="Calibri" w:cs="Calibri"/>
          <w:color w:val="333333"/>
          <w:sz w:val="22"/>
          <w:szCs w:val="22"/>
        </w:rPr>
        <w:t xml:space="preserve">: </w:t>
      </w:r>
      <w:r w:rsidR="00795EF2" w:rsidRPr="002A373C">
        <w:rPr>
          <w:rFonts w:ascii="Calibri" w:hAnsi="Calibri" w:cs="Calibri"/>
          <w:color w:val="333333"/>
          <w:sz w:val="22"/>
          <w:szCs w:val="22"/>
        </w:rPr>
        <w:t>The</w:t>
      </w:r>
      <w:r w:rsidRPr="002A373C">
        <w:rPr>
          <w:rFonts w:ascii="Calibri" w:hAnsi="Calibri" w:cs="Calibri"/>
          <w:color w:val="333333"/>
          <w:sz w:val="22"/>
          <w:szCs w:val="22"/>
        </w:rPr>
        <w:t xml:space="preserve"> purchase of a </w:t>
      </w:r>
      <w:r w:rsidRPr="002A373C">
        <w:rPr>
          <w:rFonts w:ascii="Calibri" w:hAnsi="Calibri" w:cs="Calibri"/>
          <w:b/>
          <w:i/>
          <w:color w:val="C00000"/>
          <w:sz w:val="22"/>
          <w:szCs w:val="22"/>
        </w:rPr>
        <w:t>multi-functional sound system for the Music Room</w:t>
      </w:r>
    </w:p>
    <w:p w:rsidR="007163F9" w:rsidRPr="002A373C" w:rsidRDefault="007163F9" w:rsidP="002A37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  <w:sz w:val="22"/>
          <w:szCs w:val="22"/>
        </w:rPr>
      </w:pPr>
      <w:r w:rsidRPr="002A373C">
        <w:rPr>
          <w:rFonts w:ascii="Calibri" w:hAnsi="Calibri" w:cs="Calibri"/>
          <w:b/>
          <w:color w:val="333333"/>
          <w:sz w:val="22"/>
          <w:szCs w:val="22"/>
        </w:rPr>
        <w:t>Athletics</w:t>
      </w:r>
      <w:r w:rsidRPr="002A373C">
        <w:rPr>
          <w:rFonts w:ascii="Calibri" w:hAnsi="Calibri" w:cs="Calibri"/>
          <w:color w:val="333333"/>
          <w:sz w:val="22"/>
          <w:szCs w:val="22"/>
        </w:rPr>
        <w:t xml:space="preserve">: </w:t>
      </w:r>
      <w:r w:rsidRPr="002A373C">
        <w:rPr>
          <w:rFonts w:ascii="Calibri" w:hAnsi="Calibri" w:cs="Calibri"/>
          <w:b/>
          <w:i/>
          <w:color w:val="C00000"/>
          <w:sz w:val="22"/>
          <w:szCs w:val="22"/>
        </w:rPr>
        <w:t>Athletic Billboard</w:t>
      </w:r>
      <w:r w:rsidRPr="002A373C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795EF2" w:rsidRPr="002A373C">
        <w:rPr>
          <w:rFonts w:ascii="Calibri" w:hAnsi="Calibri" w:cs="Calibri"/>
          <w:color w:val="333333"/>
          <w:sz w:val="22"/>
          <w:szCs w:val="22"/>
        </w:rPr>
        <w:t xml:space="preserve">for the gym to highlight Saint athletic </w:t>
      </w:r>
      <w:r w:rsidR="003D6CE2">
        <w:rPr>
          <w:rFonts w:ascii="Calibri" w:hAnsi="Calibri" w:cs="Calibri"/>
          <w:color w:val="333333"/>
          <w:sz w:val="22"/>
          <w:szCs w:val="22"/>
        </w:rPr>
        <w:t>achievement</w:t>
      </w:r>
    </w:p>
    <w:p w:rsidR="007163F9" w:rsidRPr="002A373C" w:rsidRDefault="007163F9" w:rsidP="002A37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  <w:sz w:val="22"/>
          <w:szCs w:val="22"/>
        </w:rPr>
      </w:pPr>
      <w:r w:rsidRPr="002A373C">
        <w:rPr>
          <w:rFonts w:ascii="Calibri" w:hAnsi="Calibri" w:cs="Calibri"/>
          <w:b/>
          <w:color w:val="333333"/>
          <w:sz w:val="22"/>
          <w:szCs w:val="22"/>
        </w:rPr>
        <w:t>Student Life:</w:t>
      </w:r>
      <w:r w:rsidRPr="002A373C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795EF2" w:rsidRPr="002A373C">
        <w:rPr>
          <w:rFonts w:ascii="Calibri" w:hAnsi="Calibri" w:cs="Calibri"/>
          <w:b/>
          <w:color w:val="C00000"/>
          <w:sz w:val="22"/>
          <w:szCs w:val="22"/>
        </w:rPr>
        <w:t>Games tables</w:t>
      </w:r>
      <w:r w:rsidR="003D6CE2">
        <w:rPr>
          <w:rFonts w:ascii="Calibri" w:hAnsi="Calibri" w:cs="Calibri"/>
          <w:color w:val="333333"/>
          <w:sz w:val="22"/>
          <w:szCs w:val="22"/>
        </w:rPr>
        <w:t>, increased seating and a mural</w:t>
      </w:r>
    </w:p>
    <w:p w:rsidR="007163F9" w:rsidRPr="002A373C" w:rsidRDefault="007163F9" w:rsidP="002A37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2A373C">
        <w:rPr>
          <w:rFonts w:ascii="Calibri" w:hAnsi="Calibri" w:cs="Calibri"/>
          <w:b/>
          <w:color w:val="333333"/>
          <w:sz w:val="22"/>
          <w:szCs w:val="22"/>
        </w:rPr>
        <w:t>Faith</w:t>
      </w:r>
      <w:r w:rsidRPr="002A373C">
        <w:rPr>
          <w:rFonts w:ascii="Calibri" w:hAnsi="Calibri" w:cs="Calibri"/>
          <w:color w:val="333333"/>
          <w:sz w:val="22"/>
          <w:szCs w:val="22"/>
        </w:rPr>
        <w:t xml:space="preserve">: </w:t>
      </w:r>
      <w:r w:rsidRPr="002A373C">
        <w:rPr>
          <w:rFonts w:ascii="Calibri" w:hAnsi="Calibri" w:cs="Calibri"/>
          <w:b/>
          <w:i/>
          <w:color w:val="C00000"/>
          <w:sz w:val="22"/>
          <w:szCs w:val="22"/>
        </w:rPr>
        <w:t xml:space="preserve">one new icon </w:t>
      </w:r>
      <w:r w:rsidRPr="002A373C">
        <w:rPr>
          <w:rFonts w:ascii="Calibri" w:hAnsi="Calibri" w:cs="Calibri"/>
          <w:sz w:val="22"/>
          <w:szCs w:val="22"/>
        </w:rPr>
        <w:t>for the STA Chapel</w:t>
      </w:r>
    </w:p>
    <w:p w:rsidR="002A373C" w:rsidRPr="002A373C" w:rsidRDefault="002A373C" w:rsidP="002A373C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</w:p>
    <w:p w:rsidR="00A25E07" w:rsidRPr="007163F9" w:rsidRDefault="00C064ED" w:rsidP="007163F9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encourage you to</w:t>
      </w:r>
      <w:r w:rsidR="00A25E07" w:rsidRPr="007163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make your donation</w:t>
      </w:r>
      <w:r w:rsidR="00A25E07" w:rsidRPr="007163F9">
        <w:rPr>
          <w:rFonts w:asciiTheme="minorHAnsi" w:hAnsiTheme="minorHAnsi" w:cstheme="minorHAnsi"/>
          <w:sz w:val="22"/>
          <w:szCs w:val="22"/>
        </w:rPr>
        <w:t xml:space="preserve"> online by clicking </w:t>
      </w:r>
      <w:hyperlink r:id="rId8" w:history="1">
        <w:r w:rsidR="007163F9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A25E07" w:rsidRPr="007163F9">
        <w:rPr>
          <w:rFonts w:asciiTheme="minorHAnsi" w:hAnsiTheme="minorHAnsi" w:cstheme="minorHAnsi"/>
          <w:sz w:val="22"/>
          <w:szCs w:val="22"/>
        </w:rPr>
        <w:t xml:space="preserve">, or by </w:t>
      </w:r>
      <w:proofErr w:type="spellStart"/>
      <w:r w:rsidR="00A25E07" w:rsidRPr="007163F9">
        <w:rPr>
          <w:rFonts w:asciiTheme="minorHAnsi" w:hAnsiTheme="minorHAnsi" w:cstheme="minorHAnsi"/>
          <w:sz w:val="22"/>
          <w:szCs w:val="22"/>
        </w:rPr>
        <w:t>cheque</w:t>
      </w:r>
      <w:proofErr w:type="spellEnd"/>
      <w:r w:rsidR="00A25E07" w:rsidRPr="007163F9">
        <w:rPr>
          <w:rFonts w:asciiTheme="minorHAnsi" w:hAnsiTheme="minorHAnsi" w:cstheme="minorHAnsi"/>
          <w:sz w:val="22"/>
          <w:szCs w:val="22"/>
        </w:rPr>
        <w:t xml:space="preserve"> made payable to St. Thomas Aquinas High School</w:t>
      </w:r>
      <w:r w:rsidR="002A373C">
        <w:rPr>
          <w:rFonts w:asciiTheme="minorHAnsi" w:hAnsiTheme="minorHAnsi" w:cstheme="minorHAnsi"/>
          <w:sz w:val="22"/>
          <w:szCs w:val="22"/>
        </w:rPr>
        <w:t>, with the student’s name in the “memo” section</w:t>
      </w:r>
      <w:r w:rsidR="00A25E07" w:rsidRPr="007163F9">
        <w:rPr>
          <w:rFonts w:asciiTheme="minorHAnsi" w:hAnsiTheme="minorHAnsi" w:cstheme="minorHAnsi"/>
          <w:sz w:val="22"/>
          <w:szCs w:val="22"/>
        </w:rPr>
        <w:t>.</w:t>
      </w:r>
      <w:r w:rsidR="00795EF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All gifts of $25 or more (excluding cash) will be provided a tax receipt. </w:t>
      </w:r>
      <w:r w:rsidR="00795EF2">
        <w:rPr>
          <w:rFonts w:asciiTheme="minorHAnsi" w:hAnsiTheme="minorHAnsi" w:cstheme="minorHAnsi"/>
          <w:sz w:val="22"/>
          <w:szCs w:val="22"/>
        </w:rPr>
        <w:t xml:space="preserve">You can also visit our Annual Fund page on our website at </w:t>
      </w:r>
      <w:hyperlink r:id="rId9" w:history="1">
        <w:r w:rsidRPr="0052611F">
          <w:rPr>
            <w:rStyle w:val="Hyperlink"/>
            <w:rFonts w:asciiTheme="minorHAnsi" w:hAnsiTheme="minorHAnsi" w:cstheme="minorHAnsi"/>
            <w:sz w:val="22"/>
            <w:szCs w:val="22"/>
          </w:rPr>
          <w:t>www.aquinas.org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for more donations and details.</w:t>
      </w:r>
    </w:p>
    <w:p w:rsidR="00A25E07" w:rsidRDefault="00A25E07">
      <w:r>
        <w:t>Thank you for co</w:t>
      </w:r>
      <w:r w:rsidR="007163F9">
        <w:t>nsidering a donation. Your gift</w:t>
      </w:r>
      <w:r>
        <w:t xml:space="preserve"> makes a powerful difference to students like myself, and also allows us to help others in need.</w:t>
      </w:r>
    </w:p>
    <w:p w:rsidR="00A25E07" w:rsidRDefault="00A25E07">
      <w:r>
        <w:t>Yours sincerely,</w:t>
      </w:r>
    </w:p>
    <w:p w:rsidR="00A25E07" w:rsidRDefault="00A25E07" w:rsidP="003940B1">
      <w:pPr>
        <w:spacing w:after="0" w:line="240" w:lineRule="auto"/>
      </w:pPr>
      <w:r>
        <w:t>[YourName]</w:t>
      </w:r>
    </w:p>
    <w:p w:rsidR="00A25E07" w:rsidRDefault="005208E4" w:rsidP="006C3C4D">
      <w:pPr>
        <w:spacing w:after="0" w:line="240" w:lineRule="auto"/>
      </w:pPr>
      <w:r>
        <w:t>Grade XX</w:t>
      </w:r>
      <w:r w:rsidR="003940B1">
        <w:t xml:space="preserve">, St. Thomas Aquinas </w:t>
      </w:r>
      <w:r w:rsidR="002A373C">
        <w:t>Regional Secondary</w:t>
      </w:r>
      <w:r w:rsidR="003940B1">
        <w:t xml:space="preserve"> School</w:t>
      </w:r>
    </w:p>
    <w:sectPr w:rsidR="00A2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845FA"/>
    <w:multiLevelType w:val="hybridMultilevel"/>
    <w:tmpl w:val="0434A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98"/>
    <w:rsid w:val="002A373C"/>
    <w:rsid w:val="003110E4"/>
    <w:rsid w:val="00315998"/>
    <w:rsid w:val="00386EBC"/>
    <w:rsid w:val="003940B1"/>
    <w:rsid w:val="003B60CB"/>
    <w:rsid w:val="003D6CE2"/>
    <w:rsid w:val="005208E4"/>
    <w:rsid w:val="006C3C4D"/>
    <w:rsid w:val="007163F9"/>
    <w:rsid w:val="00724D81"/>
    <w:rsid w:val="00795EF2"/>
    <w:rsid w:val="008043DF"/>
    <w:rsid w:val="008803CB"/>
    <w:rsid w:val="009A6D26"/>
    <w:rsid w:val="00A25E07"/>
    <w:rsid w:val="00C064ED"/>
    <w:rsid w:val="00C529F1"/>
    <w:rsid w:val="00E46369"/>
    <w:rsid w:val="00F7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78D34-E664-445F-A770-237DC31D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63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uinas.org/support-sta-1/sta-annual-fun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acy@aquin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kinson@aquina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quina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satkinson</dc:creator>
  <cp:keywords/>
  <dc:description/>
  <cp:lastModifiedBy>satkinson</cp:lastModifiedBy>
  <cp:revision>18</cp:revision>
  <cp:lastPrinted>2021-09-15T20:22:00Z</cp:lastPrinted>
  <dcterms:created xsi:type="dcterms:W3CDTF">2021-09-13T02:24:00Z</dcterms:created>
  <dcterms:modified xsi:type="dcterms:W3CDTF">2021-09-15T20:27:00Z</dcterms:modified>
</cp:coreProperties>
</file>